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AF83" w14:textId="77777777" w:rsidR="00334D00" w:rsidRDefault="0004339F" w:rsidP="006F54F1">
      <w:pPr>
        <w:rPr>
          <w:vertAlign w:val="subscript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2A5A2" wp14:editId="1F79385B">
                <wp:simplePos x="0" y="0"/>
                <wp:positionH relativeFrom="column">
                  <wp:posOffset>2821940</wp:posOffset>
                </wp:positionH>
                <wp:positionV relativeFrom="paragraph">
                  <wp:posOffset>78105</wp:posOffset>
                </wp:positionV>
                <wp:extent cx="2095500" cy="812800"/>
                <wp:effectExtent l="0" t="0" r="0" b="0"/>
                <wp:wrapNone/>
                <wp:docPr id="11298977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2523" w14:textId="77777777" w:rsidR="00334D00" w:rsidRPr="00334D00" w:rsidRDefault="00334D00" w:rsidP="00334D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4D00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OBEC D</w:t>
                            </w:r>
                            <w:r w:rsidRPr="00334D00">
                              <w:rPr>
                                <w:rFonts w:ascii="Bookman Old Style" w:hAnsi="Bookman Old Style" w:cs="Calibri"/>
                                <w:b/>
                                <w:bCs/>
                                <w:sz w:val="32"/>
                                <w:szCs w:val="32"/>
                              </w:rPr>
                              <w:t>Ě</w:t>
                            </w:r>
                            <w:r w:rsidRPr="00334D00"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DOVÁ</w:t>
                            </w:r>
                          </w:p>
                          <w:p w14:paraId="43818C67" w14:textId="77777777" w:rsidR="00334D00" w:rsidRPr="00334D00" w:rsidRDefault="006F54F1" w:rsidP="00334D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Dědová 38, 539 01 Hlinsko</w:t>
                            </w:r>
                          </w:p>
                          <w:p w14:paraId="5BF41958" w14:textId="77777777" w:rsidR="00334D00" w:rsidRPr="00334D00" w:rsidRDefault="00334D00" w:rsidP="00334D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34D00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IČ: 00269964</w:t>
                            </w:r>
                          </w:p>
                          <w:p w14:paraId="3E7D1B36" w14:textId="77777777" w:rsidR="00334D00" w:rsidRPr="00334D00" w:rsidRDefault="00334D00" w:rsidP="00334D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34D00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E-mail:</w:t>
                            </w:r>
                            <w:r w:rsidR="006F54F1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starosta@dedova.cz</w:t>
                            </w:r>
                          </w:p>
                          <w:p w14:paraId="6089C314" w14:textId="77777777" w:rsidR="00334D00" w:rsidRPr="00334D00" w:rsidRDefault="00334D00" w:rsidP="00334D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34D00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Tel.: +420 607 078</w:t>
                            </w:r>
                            <w:r w:rsidR="006F54F1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 </w:t>
                            </w:r>
                            <w:r w:rsidRPr="00334D00">
                              <w:rPr>
                                <w:rFonts w:ascii="Bookman Old Style" w:hAnsi="Bookman Old Style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2A5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2.2pt;margin-top:6.15pt;width:16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C7iQIAAGEFAAAOAAAAZHJzL2Uyb0RvYy54bWysVM1uEzEQviPxDpbvdJOooUnUTRVaFSFV&#10;bUWLena8drLC6zG2k2x4I56DF+OzN0lD4VLEZXc8f5755hufX7SNYWvlQ0225P2THmfKSqpquyj5&#10;l8frdyPOQhS2EoasKvlWBX4xffvmfOMmakBLMpXyDElsmGxcyZcxuklRBLlUjQgn5JSFUZNvRMTR&#10;L4rKiw2yN6YY9Hrviw35ynmSKgRorzojn+b8WisZ77QOKjJTctQW89fn7zx9i+m5mCy8cMta7soQ&#10;/1BFI2qLSw+prkQUbOXrP1I1tfQUSMcTSU1BWtdS5R7QTb/3opuHpXAq9wJwgjvAFP5fWnm7vves&#10;rjC7/mA8Gp+dDTmzosGoHlUbaf3zB3NkFBskqDYuTBDx4BAT2w/UImyvD1AmBFrtm/RHbwx2gL49&#10;AI2MTEI56I2Hwx5MErZRfzCCjPTFc7TzIX5U1LAklNxjkBlfsb4JsXPdu6TLLF3XxuRhGvubAjmT&#10;pkildyVmKW6NSn7GflYa/edKkyJIv5hfGs86koDFKHNPlZwMAclR48JXxu5CUrTK3Hxl/CEo3082&#10;HuKb2pLPAOXNUamBtQDnq695QChcd/57KDoAEhaxnbe72c6p2mK0nro9CU5e18D/RoR4LzwWA1hg&#10;2eMdPtrQpuS0kzhbkv/+N33yB19h5WyDRSt5+LYSXnFmPlkwedw/PUXamA+nw7MBDv7YMj+22FVz&#10;Seirj2fFySwm/2j2ovbUPOFNmKVbYRJW4u6Sx714GbvJ4k2RajbLTthFJ+KNfXAypU7wJnY9tk/C&#10;ux0FI8h7S/uVFJMXTOx8U6Sl2SqSrjNNE8AdqjvgsceZ6Ls3Jz0Ux+fs9fwyTn8BAAD//wMAUEsD&#10;BBQABgAIAAAAIQCPe8372wAAAAoBAAAPAAAAZHJzL2Rvd25yZXYueG1sTI9BT8MwDIXvSPyHyEjc&#10;WMJW2ChNJwTiCmLAJG5e47UVjVM12Vr+Pd4JfPN7T8+fi/XkO3WkIbaBLVzPDCjiKriWawsf789X&#10;K1AxITvsApOFH4qwLs/PCsxdGPmNjptUKynhmKOFJqU+1zpWDXmMs9ATi7cPg8ck61BrN+Ao5b7T&#10;c2NutceW5UKDPT02VH1vDt7C58v+a5uZ1/rJ3/RjmIxmf6etvbyYHu5BJZrSXxhO+IIOpTDtwoFd&#10;VJ2FTEaiYswXoCSwXJ6EnQiZWYAuC/3/hfIXAAD//wMAUEsBAi0AFAAGAAgAAAAhALaDOJL+AAAA&#10;4QEAABMAAAAAAAAAAAAAAAAAAAAAAFtDb250ZW50X1R5cGVzXS54bWxQSwECLQAUAAYACAAAACEA&#10;OP0h/9YAAACUAQAACwAAAAAAAAAAAAAAAAAvAQAAX3JlbHMvLnJlbHNQSwECLQAUAAYACAAAACEA&#10;i5Kwu4kCAABhBQAADgAAAAAAAAAAAAAAAAAuAgAAZHJzL2Uyb0RvYy54bWxQSwECLQAUAAYACAAA&#10;ACEAj3vN+9sAAAAKAQAADwAAAAAAAAAAAAAAAADjBAAAZHJzL2Rvd25yZXYueG1sUEsFBgAAAAAE&#10;AAQA8wAAAOsFAAAAAA==&#10;" filled="f" stroked="f">
                <v:textbox>
                  <w:txbxContent>
                    <w:p w14:paraId="38342523" w14:textId="77777777" w:rsidR="00334D00" w:rsidRPr="00334D00" w:rsidRDefault="00334D00" w:rsidP="00334D00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 w:rsidRPr="00334D00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OBEC D</w:t>
                      </w:r>
                      <w:r w:rsidRPr="00334D00">
                        <w:rPr>
                          <w:rFonts w:ascii="Bookman Old Style" w:hAnsi="Bookman Old Style" w:cs="Calibri"/>
                          <w:b/>
                          <w:bCs/>
                          <w:sz w:val="32"/>
                          <w:szCs w:val="32"/>
                        </w:rPr>
                        <w:t>Ě</w:t>
                      </w:r>
                      <w:r w:rsidRPr="00334D00"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DOVÁ</w:t>
                      </w:r>
                    </w:p>
                    <w:p w14:paraId="43818C67" w14:textId="77777777" w:rsidR="00334D00" w:rsidRPr="00334D00" w:rsidRDefault="006F54F1" w:rsidP="00334D00">
                      <w:pPr>
                        <w:jc w:val="center"/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Dědová 38, 539 01 Hlinsko</w:t>
                      </w:r>
                    </w:p>
                    <w:p w14:paraId="5BF41958" w14:textId="77777777" w:rsidR="00334D00" w:rsidRPr="00334D00" w:rsidRDefault="00334D00" w:rsidP="00334D00">
                      <w:pPr>
                        <w:jc w:val="center"/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34D00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IČ: 00269964</w:t>
                      </w:r>
                    </w:p>
                    <w:p w14:paraId="3E7D1B36" w14:textId="77777777" w:rsidR="00334D00" w:rsidRPr="00334D00" w:rsidRDefault="00334D00" w:rsidP="00334D00">
                      <w:pPr>
                        <w:jc w:val="center"/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34D00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E-mail:</w:t>
                      </w:r>
                      <w:r w:rsidR="006F54F1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 xml:space="preserve"> starosta@dedova.cz</w:t>
                      </w:r>
                    </w:p>
                    <w:p w14:paraId="6089C314" w14:textId="77777777" w:rsidR="00334D00" w:rsidRPr="00334D00" w:rsidRDefault="00334D00" w:rsidP="00334D00">
                      <w:pPr>
                        <w:jc w:val="center"/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34D00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Tel.: +420 607 078</w:t>
                      </w:r>
                      <w:r w:rsidR="006F54F1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 </w:t>
                      </w:r>
                      <w:r w:rsidRPr="00334D00">
                        <w:rPr>
                          <w:rFonts w:ascii="Bookman Old Style" w:hAnsi="Bookman Old Style"/>
                          <w:color w:val="767171" w:themeColor="background2" w:themeShade="80"/>
                          <w:sz w:val="16"/>
                          <w:szCs w:val="16"/>
                        </w:rPr>
                        <w:t>287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73C252" wp14:editId="5BF26D4C">
            <wp:simplePos x="0" y="0"/>
            <wp:positionH relativeFrom="margin">
              <wp:posOffset>1999566</wp:posOffset>
            </wp:positionH>
            <wp:positionV relativeFrom="margin">
              <wp:posOffset>0</wp:posOffset>
            </wp:positionV>
            <wp:extent cx="859790" cy="989965"/>
            <wp:effectExtent l="0" t="0" r="3810" b="635"/>
            <wp:wrapSquare wrapText="bothSides"/>
            <wp:docPr id="1492209528" name="Obrázek 1" descr="Obsah obrázku pes, květin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209528" name="Obrázek 1" descr="Obsah obrázku pes, květina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4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EE92" wp14:editId="0E6861CF">
                <wp:simplePos x="0" y="0"/>
                <wp:positionH relativeFrom="column">
                  <wp:posOffset>641926</wp:posOffset>
                </wp:positionH>
                <wp:positionV relativeFrom="paragraph">
                  <wp:posOffset>1205345</wp:posOffset>
                </wp:positionV>
                <wp:extent cx="5403273" cy="0"/>
                <wp:effectExtent l="0" t="0" r="6985" b="12700"/>
                <wp:wrapNone/>
                <wp:docPr id="1338798107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2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6F1A28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94.9pt" to="476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t77AEAABIEAAAOAAAAZHJzL2Uyb0RvYy54bWysU0tu2zAQ3RfoHQjua30c145gOYsE6aZo&#10;jX4OwPBjseUPJGPJR+myB+gpgt4rQ8pWmjTIouiGEmfmzcx7M1xfDFqhPfdBWtPialZixA21TJpd&#10;i79+uX6zwihEYhhR1vAWH3jAF5vXr9a9a3htO6sY9wiSmND0rsVdjK4pikA7rkmYWccNOIX1mkS4&#10;+l3BPOkhu1ZFXZZvi9565rylPASwXo1OvMn5heA0fhQi8IhUi6G3mE+fz5t0Fps1aXaeuE7SYxvk&#10;H7rQRBooOqW6IpGgWy//SqUl9TZYEWfU6sIKISnPHIBNVT5h87kjjmcuIE5wk0zh/6WlH/ZbjySD&#10;2c3nq+X5qiqXGBmiYVbb3z/ufum7nyg4+81Ao+gs6dW70ADs0mz98Rbc1ifyg/A6fYEWGrLGh0lj&#10;PkREwbg4K+f1co4RPfmKB6DzIb7jVqP002IlTaJPGrJ/HyIUg9BTSDIrg/oWny/qRY4KVkl2LZVK&#10;vrxB/FJ5tCcwe/a9Sr1DgkdR3t4aNtqVAXfiNrLJf/Gg+FjoExegEvRfj6XSfj6XXRmITBABfUyg&#10;8mXQMTbBeN7ZCVi9DJyic0Vr4gTU0lj/HDgOJyHEGH9iPXJNtG8sO+TZZjlg8bJux0eSNvvPe4Y/&#10;POXNPQAAAP//AwBQSwMEFAAGAAgAAAAhAPl/jdfdAAAACwEAAA8AAABkcnMvZG93bnJldi54bWxM&#10;j0FLxDAQhe+C/yGM4M1NuuCyW5surougCIKr4DVtZptqMylN2q3/3hEEvc2bebz5XrGdfScmHGIb&#10;SEO2UCCQ6mBbajS8vd5frUHEZMiaLhBq+MII2/L8rDC5DSd6wemQGsEhFHOjwaXU51LG2qE3cRF6&#10;JL4dw+BNYjk00g7mxOG+k0ulVtKblviDMz3eOaw/D6PX8OHeH1fN/rk6qrGfnpTfPfj9TuvLi/n2&#10;BkTCOf2Z4Qef0aFkpiqMZKPoWKssYysP6w13YMfmesntqt+NLAv5v0P5DQAA//8DAFBLAQItABQA&#10;BgAIAAAAIQC2gziS/gAAAOEBAAATAAAAAAAAAAAAAAAAAAAAAABbQ29udGVudF9UeXBlc10ueG1s&#10;UEsBAi0AFAAGAAgAAAAhADj9If/WAAAAlAEAAAsAAAAAAAAAAAAAAAAALwEAAF9yZWxzLy5yZWxz&#10;UEsBAi0AFAAGAAgAAAAhAMQfq3vsAQAAEgQAAA4AAAAAAAAAAAAAAAAALgIAAGRycy9lMm9Eb2Mu&#10;eG1sUEsBAi0AFAAGAAgAAAAhAPl/jdfdAAAACwEAAA8AAAAAAAAAAAAAAAAARgQAAGRycy9kb3du&#10;cmV2LnhtbFBLBQYAAAAABAAEAPMAAABQBQAAAAA=&#10;" strokecolor="black [3200]"/>
            </w:pict>
          </mc:Fallback>
        </mc:AlternateContent>
      </w:r>
    </w:p>
    <w:p w14:paraId="0026DE41" w14:textId="77777777" w:rsidR="006F54F1" w:rsidRPr="006F54F1" w:rsidRDefault="006F54F1" w:rsidP="006F54F1"/>
    <w:p w14:paraId="6E2916C9" w14:textId="77777777" w:rsidR="006F54F1" w:rsidRDefault="006F54F1" w:rsidP="006F54F1">
      <w:pPr>
        <w:rPr>
          <w:vertAlign w:val="subscript"/>
        </w:rPr>
      </w:pPr>
    </w:p>
    <w:p w14:paraId="395C1F8C" w14:textId="77777777" w:rsidR="006F54F1" w:rsidRDefault="006F54F1" w:rsidP="006F54F1">
      <w:pPr>
        <w:tabs>
          <w:tab w:val="left" w:pos="2109"/>
        </w:tabs>
      </w:pPr>
      <w:r>
        <w:tab/>
      </w:r>
    </w:p>
    <w:p w14:paraId="1E330FC2" w14:textId="77777777" w:rsidR="0004339F" w:rsidRPr="0004339F" w:rsidRDefault="0004339F" w:rsidP="0004339F"/>
    <w:p w14:paraId="27F04D69" w14:textId="77777777" w:rsidR="0004339F" w:rsidRPr="0004339F" w:rsidRDefault="0004339F" w:rsidP="0004339F"/>
    <w:p w14:paraId="48D67702" w14:textId="77777777" w:rsidR="0004339F" w:rsidRPr="0004339F" w:rsidRDefault="0004339F" w:rsidP="0004339F"/>
    <w:p w14:paraId="4CB480BE" w14:textId="46EAD5E8" w:rsidR="005F3E3C" w:rsidRDefault="005F3E3C" w:rsidP="005F3E3C">
      <w:pPr>
        <w:spacing w:after="200" w:line="276" w:lineRule="auto"/>
        <w:rPr>
          <w:rFonts w:eastAsia="Times New Roman" w:cstheme="minorHAnsi"/>
          <w:color w:val="333333"/>
          <w:sz w:val="45"/>
          <w:szCs w:val="45"/>
          <w:lang w:eastAsia="cs-CZ"/>
        </w:rPr>
      </w:pPr>
    </w:p>
    <w:p w14:paraId="3A1CEDF6" w14:textId="77777777" w:rsidR="005F3E3C" w:rsidRPr="00DA0FA7" w:rsidRDefault="005F3E3C" w:rsidP="005F3E3C">
      <w:pPr>
        <w:spacing w:after="200" w:line="276" w:lineRule="auto"/>
        <w:rPr>
          <w:rFonts w:eastAsia="Times New Roman" w:cstheme="minorHAnsi"/>
          <w:color w:val="333333"/>
          <w:sz w:val="45"/>
          <w:szCs w:val="45"/>
          <w:lang w:eastAsia="cs-CZ"/>
        </w:rPr>
      </w:pPr>
    </w:p>
    <w:p w14:paraId="43BBE931" w14:textId="7F0801F1" w:rsidR="005F3E3C" w:rsidRPr="00DA0FA7" w:rsidRDefault="005F3E3C" w:rsidP="005F3E3C">
      <w:pPr>
        <w:spacing w:after="200" w:line="276" w:lineRule="auto"/>
        <w:jc w:val="center"/>
        <w:rPr>
          <w:rFonts w:cstheme="minorHAnsi"/>
          <w:b/>
          <w:sz w:val="36"/>
          <w:szCs w:val="36"/>
        </w:rPr>
      </w:pPr>
      <w:r w:rsidRPr="00DA0FA7">
        <w:rPr>
          <w:rFonts w:cstheme="minorHAnsi"/>
          <w:b/>
          <w:sz w:val="36"/>
          <w:szCs w:val="36"/>
        </w:rPr>
        <w:t xml:space="preserve">Usnesení zastupitelstva obce Dědová ze dne </w:t>
      </w:r>
      <w:r>
        <w:rPr>
          <w:rFonts w:cstheme="minorHAnsi"/>
          <w:b/>
          <w:sz w:val="36"/>
          <w:szCs w:val="36"/>
        </w:rPr>
        <w:t>11</w:t>
      </w:r>
      <w:r w:rsidRPr="00DA0FA7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>12</w:t>
      </w:r>
      <w:r w:rsidRPr="00DA0FA7">
        <w:rPr>
          <w:rFonts w:cstheme="minorHAnsi"/>
          <w:b/>
          <w:sz w:val="36"/>
          <w:szCs w:val="36"/>
        </w:rPr>
        <w:t>.2023</w:t>
      </w:r>
    </w:p>
    <w:p w14:paraId="1AEDD36C" w14:textId="77777777" w:rsidR="005F3E3C" w:rsidRPr="00DA0FA7" w:rsidRDefault="005F3E3C" w:rsidP="005F3E3C">
      <w:pPr>
        <w:spacing w:after="200" w:line="276" w:lineRule="auto"/>
        <w:jc w:val="center"/>
        <w:rPr>
          <w:rFonts w:cstheme="minorHAnsi"/>
        </w:rPr>
      </w:pPr>
      <w:r w:rsidRPr="00DA0FA7">
        <w:rPr>
          <w:rFonts w:cstheme="minorHAnsi"/>
        </w:rPr>
        <w:t>Zastupitelstvo obce Dědová usnesením č.:</w:t>
      </w:r>
    </w:p>
    <w:p w14:paraId="30D488D0" w14:textId="77777777" w:rsidR="005F3E3C" w:rsidRPr="00DA0FA7" w:rsidRDefault="005F3E3C" w:rsidP="005F3E3C">
      <w:pPr>
        <w:spacing w:after="200" w:line="276" w:lineRule="auto"/>
        <w:rPr>
          <w:rFonts w:cstheme="minorHAnsi"/>
        </w:rPr>
      </w:pPr>
    </w:p>
    <w:p w14:paraId="64915E57" w14:textId="6049AFF1" w:rsidR="005F3E3C" w:rsidRPr="005F3E3C" w:rsidRDefault="005F3E3C" w:rsidP="005F3E3C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</w:rPr>
        <w:t>31</w:t>
      </w:r>
      <w:r w:rsidRPr="00DA0FA7">
        <w:rPr>
          <w:rFonts w:cstheme="minorHAnsi"/>
          <w:b/>
        </w:rPr>
        <w:t>/2023</w:t>
      </w:r>
      <w:r w:rsidRPr="00DA0FA7">
        <w:rPr>
          <w:rFonts w:cstheme="minorHAnsi"/>
        </w:rPr>
        <w:t xml:space="preserve"> </w:t>
      </w:r>
      <w:r w:rsidRPr="001E3BD0">
        <w:rPr>
          <w:rFonts w:cstheme="minorHAnsi"/>
        </w:rPr>
        <w:t xml:space="preserve">schválilo </w:t>
      </w:r>
      <w:r w:rsidRPr="005F3E3C">
        <w:rPr>
          <w:rFonts w:cstheme="minorHAnsi"/>
        </w:rPr>
        <w:t>vydání obecně závazných vyhlášek: č. 1/2023 o místním poplatku za obecní systém odpadového hospodářství, č. 2/2023 o místním poplatku ze psů a č. 3/2023</w:t>
      </w:r>
      <w:r>
        <w:rPr>
          <w:rFonts w:cstheme="minorHAnsi"/>
        </w:rPr>
        <w:t>,</w:t>
      </w:r>
      <w:r w:rsidRPr="005F3E3C">
        <w:rPr>
          <w:rFonts w:cstheme="minorHAnsi"/>
        </w:rPr>
        <w:t xml:space="preserve"> kterou se stanoví společné školské obvody mateřské školy a základní </w:t>
      </w:r>
      <w:r>
        <w:rPr>
          <w:rFonts w:cstheme="minorHAnsi"/>
        </w:rPr>
        <w:t>školy</w:t>
      </w:r>
    </w:p>
    <w:p w14:paraId="1229F79F" w14:textId="77777777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6F0D592A" w14:textId="77777777" w:rsidR="005F3E3C" w:rsidRPr="00DA0FA7" w:rsidRDefault="005F3E3C" w:rsidP="005F3E3C">
      <w:pPr>
        <w:spacing w:after="200" w:line="276" w:lineRule="auto"/>
        <w:rPr>
          <w:rFonts w:cstheme="minorHAnsi"/>
        </w:rPr>
      </w:pPr>
    </w:p>
    <w:p w14:paraId="6E228841" w14:textId="05EF9808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53A81876" w14:textId="72BF517D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30A61475" w14:textId="6E6BA3A5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3271D44C" w14:textId="53EA3C0D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5C0EB3C2" w14:textId="3B130F0A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6534CC3F" w14:textId="77777777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3DD22A50" w14:textId="77777777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42AE0CEA" w14:textId="77777777" w:rsidR="005F3E3C" w:rsidRDefault="005F3E3C" w:rsidP="005F3E3C">
      <w:pPr>
        <w:spacing w:after="200" w:line="276" w:lineRule="auto"/>
        <w:rPr>
          <w:rFonts w:cstheme="minorHAnsi"/>
          <w:b/>
        </w:rPr>
      </w:pPr>
    </w:p>
    <w:p w14:paraId="2A323C49" w14:textId="77777777" w:rsidR="005F3E3C" w:rsidRPr="00DA0FA7" w:rsidRDefault="005F3E3C" w:rsidP="005F3E3C">
      <w:pPr>
        <w:spacing w:after="200" w:line="276" w:lineRule="auto"/>
        <w:rPr>
          <w:rFonts w:cstheme="minorHAnsi"/>
          <w:b/>
        </w:rPr>
      </w:pPr>
    </w:p>
    <w:p w14:paraId="643F76BD" w14:textId="77777777" w:rsidR="005F3E3C" w:rsidRPr="00DA0FA7" w:rsidRDefault="005F3E3C" w:rsidP="005F3E3C">
      <w:pPr>
        <w:spacing w:after="200" w:line="276" w:lineRule="auto"/>
        <w:rPr>
          <w:rFonts w:cstheme="minorHAnsi"/>
          <w:b/>
        </w:rPr>
      </w:pPr>
    </w:p>
    <w:p w14:paraId="71BB0FAB" w14:textId="6C5469F6" w:rsidR="005F3E3C" w:rsidRDefault="005F3E3C" w:rsidP="005F3E3C">
      <w:pPr>
        <w:tabs>
          <w:tab w:val="center" w:pos="1701"/>
          <w:tab w:val="center" w:pos="7371"/>
        </w:tabs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DA0FA7">
        <w:rPr>
          <w:rFonts w:cstheme="minorHAnsi"/>
          <w:b/>
        </w:rPr>
        <w:t>Vendula Vallová</w:t>
      </w:r>
      <w:r w:rsidR="00D12288">
        <w:rPr>
          <w:rFonts w:cstheme="minorHAnsi"/>
          <w:b/>
        </w:rPr>
        <w:t xml:space="preserve"> v. r.</w:t>
      </w:r>
      <w:r>
        <w:rPr>
          <w:rFonts w:cstheme="minorHAnsi"/>
          <w:b/>
        </w:rPr>
        <w:tab/>
      </w:r>
      <w:r w:rsidRPr="00DA0FA7">
        <w:rPr>
          <w:rFonts w:cstheme="minorHAnsi"/>
          <w:b/>
        </w:rPr>
        <w:t>MUDr. Jaromír Kánský</w:t>
      </w:r>
      <w:r w:rsidR="00D12288">
        <w:rPr>
          <w:rFonts w:cstheme="minorHAnsi"/>
          <w:b/>
        </w:rPr>
        <w:t xml:space="preserve"> v. r.</w:t>
      </w:r>
      <w:bookmarkStart w:id="0" w:name="_GoBack"/>
      <w:bookmarkEnd w:id="0"/>
    </w:p>
    <w:p w14:paraId="3054F940" w14:textId="77777777" w:rsidR="005F3E3C" w:rsidRPr="00DA0FA7" w:rsidRDefault="005F3E3C" w:rsidP="005F3E3C">
      <w:pPr>
        <w:tabs>
          <w:tab w:val="center" w:pos="1701"/>
          <w:tab w:val="center" w:pos="7371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DA0FA7">
        <w:rPr>
          <w:rFonts w:cstheme="minorHAnsi"/>
          <w:b/>
        </w:rPr>
        <w:t>starostka obce</w:t>
      </w:r>
      <w:r>
        <w:rPr>
          <w:rFonts w:cstheme="minorHAnsi"/>
          <w:b/>
        </w:rPr>
        <w:tab/>
      </w:r>
      <w:r w:rsidRPr="00DA0FA7">
        <w:rPr>
          <w:rFonts w:cstheme="minorHAnsi"/>
          <w:b/>
        </w:rPr>
        <w:t>místostarosta obce</w:t>
      </w:r>
    </w:p>
    <w:p w14:paraId="2FDA7FB9" w14:textId="77777777" w:rsidR="0004339F" w:rsidRPr="0004339F" w:rsidRDefault="0004339F" w:rsidP="005F3E3C">
      <w:pPr>
        <w:tabs>
          <w:tab w:val="left" w:pos="2354"/>
        </w:tabs>
        <w:spacing w:after="200" w:line="276" w:lineRule="auto"/>
        <w:jc w:val="center"/>
      </w:pPr>
    </w:p>
    <w:sectPr w:rsidR="0004339F" w:rsidRPr="0004339F" w:rsidSect="0033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65"/>
    <w:rsid w:val="0004339F"/>
    <w:rsid w:val="00334D00"/>
    <w:rsid w:val="005F3E3C"/>
    <w:rsid w:val="006F54F1"/>
    <w:rsid w:val="00BB2A65"/>
    <w:rsid w:val="00D12288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323"/>
  <w15:chartTrackingRefBased/>
  <w15:docId w15:val="{DA1412A2-A3B5-4E50-A25A-FE2966E8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Local\Microsoft\Windows\INetCache\Content.Outlook\020DAY1G\dedova%20(006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A25F0-20ED-4086-8C0E-4C597F9A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dedova (006)</Template>
  <TotalTime>0</TotalTime>
  <Pages>1</Pages>
  <Words>65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2023-10-17T10:56:00Z</cp:lastPrinted>
  <dcterms:created xsi:type="dcterms:W3CDTF">2023-12-18T17:08:00Z</dcterms:created>
  <dcterms:modified xsi:type="dcterms:W3CDTF">2023-12-18T17:08:00Z</dcterms:modified>
</cp:coreProperties>
</file>